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D8" w:rsidRPr="002711D8" w:rsidRDefault="002711D8" w:rsidP="002C0BF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711D8" w:rsidRPr="002711D8" w:rsidRDefault="002711D8" w:rsidP="002C0BF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 xml:space="preserve">«Начальная общеобразовательная школа </w:t>
      </w:r>
      <w:proofErr w:type="spellStart"/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Start"/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>овый</w:t>
      </w:r>
      <w:proofErr w:type="spellEnd"/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>Янзигит</w:t>
      </w:r>
      <w:proofErr w:type="spellEnd"/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711D8" w:rsidRPr="002711D8" w:rsidRDefault="002711D8" w:rsidP="002C0BF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>Краснокамский</w:t>
      </w:r>
      <w:proofErr w:type="spellEnd"/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2711D8" w:rsidRPr="002711D8" w:rsidRDefault="002711D8" w:rsidP="002C0BF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D8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17"/>
      </w:tblGrid>
      <w:tr w:rsidR="002711D8" w:rsidTr="002C0BF7">
        <w:tc>
          <w:tcPr>
            <w:tcW w:w="4786" w:type="dxa"/>
          </w:tcPr>
          <w:p w:rsidR="002711D8" w:rsidRDefault="002711D8" w:rsidP="002711D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Согласовано педагогическим советом </w:t>
            </w:r>
          </w:p>
          <w:p w:rsidR="002711D8" w:rsidRDefault="00191672" w:rsidP="002711D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B12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</w:t>
            </w:r>
            <w:r w:rsidR="002711D8" w:rsidRPr="00271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.02.2021г</w:t>
            </w:r>
          </w:p>
          <w:p w:rsidR="002711D8" w:rsidRPr="002711D8" w:rsidRDefault="002711D8" w:rsidP="00191672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7" w:type="dxa"/>
          </w:tcPr>
          <w:p w:rsidR="002711D8" w:rsidRPr="002711D8" w:rsidRDefault="002711D8" w:rsidP="002711D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1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2711D8" w:rsidRPr="002711D8" w:rsidRDefault="002711D8" w:rsidP="002711D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71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gramStart"/>
            <w:r w:rsidRPr="00271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271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аведующего</w:t>
            </w:r>
            <w:proofErr w:type="spellEnd"/>
          </w:p>
          <w:p w:rsidR="002711D8" w:rsidRDefault="002711D8" w:rsidP="002711D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1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proofErr w:type="spellStart"/>
            <w:r w:rsidRPr="002711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Г.Р.Галямова</w:t>
            </w:r>
            <w:proofErr w:type="spellEnd"/>
          </w:p>
          <w:p w:rsidR="002711D8" w:rsidRDefault="002711D8" w:rsidP="002711D8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 №  </w:t>
            </w:r>
            <w:r w:rsidR="00B12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от </w:t>
            </w:r>
            <w:r w:rsidR="00B12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15.02</w:t>
            </w:r>
          </w:p>
        </w:tc>
      </w:tr>
    </w:tbl>
    <w:p w:rsidR="002711D8" w:rsidRPr="002711D8" w:rsidRDefault="002711D8" w:rsidP="002F71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11D8" w:rsidRDefault="002711D8" w:rsidP="002F71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711D8" w:rsidRPr="002711D8" w:rsidRDefault="002711D8" w:rsidP="002F71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11D8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 порядке доступа родителей</w:t>
      </w:r>
    </w:p>
    <w:p w:rsidR="002711D8" w:rsidRDefault="002C0BF7" w:rsidP="002F71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0BF7">
        <w:rPr>
          <w:rFonts w:ascii="Times New Roman" w:eastAsia="Times New Roman" w:hAnsi="Times New Roman"/>
          <w:b/>
          <w:sz w:val="28"/>
          <w:szCs w:val="28"/>
          <w:lang w:eastAsia="ru-RU"/>
        </w:rPr>
        <w:t>(законных представителей)</w:t>
      </w:r>
    </w:p>
    <w:p w:rsidR="002C0BF7" w:rsidRDefault="002C0BF7" w:rsidP="002F71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организацию общественного питания</w:t>
      </w:r>
    </w:p>
    <w:p w:rsidR="002C0BF7" w:rsidRPr="002C0BF7" w:rsidRDefault="002C0BF7" w:rsidP="002F71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МБОУ НОШ д.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Новый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Янзигит</w:t>
      </w:r>
      <w:proofErr w:type="spellEnd"/>
    </w:p>
    <w:p w:rsidR="002711D8" w:rsidRPr="002C0BF7" w:rsidRDefault="002711D8" w:rsidP="002F71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11D8" w:rsidRDefault="002711D8" w:rsidP="002F71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711D8" w:rsidRDefault="002711D8" w:rsidP="002F71A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711D8" w:rsidRDefault="00B573D6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                          </w:t>
      </w: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2711D8" w:rsidRPr="002C0BF7" w:rsidRDefault="002C0BF7" w:rsidP="002C0BF7">
      <w:pPr>
        <w:spacing w:after="0" w:line="288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0BF7">
        <w:rPr>
          <w:rFonts w:ascii="Times New Roman" w:eastAsia="Times New Roman" w:hAnsi="Times New Roman" w:cs="Times New Roman"/>
          <w:sz w:val="28"/>
          <w:szCs w:val="28"/>
        </w:rPr>
        <w:t>2021</w:t>
      </w:r>
    </w:p>
    <w:p w:rsidR="002711D8" w:rsidRDefault="002711D8" w:rsidP="002F71AD">
      <w:pPr>
        <w:spacing w:after="0" w:line="288" w:lineRule="auto"/>
        <w:ind w:right="5"/>
        <w:rPr>
          <w:rFonts w:ascii="Times New Roman" w:eastAsia="Times New Roman" w:hAnsi="Times New Roman" w:cs="Times New Roman"/>
          <w:sz w:val="44"/>
          <w:szCs w:val="44"/>
        </w:rPr>
      </w:pPr>
    </w:p>
    <w:p w:rsidR="00AB5FBA" w:rsidRPr="00AB5FBA" w:rsidRDefault="00AB5FBA" w:rsidP="002711D8">
      <w:pPr>
        <w:spacing w:after="0" w:line="288" w:lineRule="auto"/>
        <w:ind w:right="5"/>
        <w:jc w:val="center"/>
        <w:rPr>
          <w:rFonts w:ascii="Times New Roman" w:eastAsia="Times New Roman" w:hAnsi="Times New Roman" w:cs="Times New Roman"/>
          <w:b/>
          <w:strike/>
          <w:sz w:val="28"/>
        </w:rPr>
      </w:pPr>
      <w:r w:rsidRPr="00AB5FBA">
        <w:rPr>
          <w:rFonts w:ascii="Times New Roman" w:eastAsia="Times New Roman" w:hAnsi="Times New Roman" w:cs="Times New Roman"/>
          <w:b/>
          <w:sz w:val="28"/>
        </w:rPr>
        <w:lastRenderedPageBreak/>
        <w:t>Общие положения</w:t>
      </w:r>
    </w:p>
    <w:p w:rsidR="002F71AD" w:rsidRDefault="00AB5FBA" w:rsidP="00AB5FBA">
      <w:pPr>
        <w:numPr>
          <w:ilvl w:val="0"/>
          <w:numId w:val="7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Положение о порядке доступа законных представителей обучающихся (далее - родители) в организацию общественного питания в образовательной организации (далее - школьная столовая</w:t>
      </w:r>
      <w:r w:rsidR="002F71AD">
        <w:rPr>
          <w:rFonts w:ascii="Times New Roman" w:eastAsia="Times New Roman" w:hAnsi="Times New Roman" w:cs="Times New Roman"/>
          <w:sz w:val="28"/>
        </w:rPr>
        <w:t>)</w:t>
      </w:r>
    </w:p>
    <w:p w:rsidR="00AB5FBA" w:rsidRPr="00AB5FBA" w:rsidRDefault="00AB5FBA" w:rsidP="00AB5FBA">
      <w:pPr>
        <w:numPr>
          <w:ilvl w:val="0"/>
          <w:numId w:val="7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AB5FBA">
        <w:rPr>
          <w:rFonts w:ascii="Times New Roman" w:eastAsia="Times New Roman" w:hAnsi="Times New Roman" w:cs="Times New Roman"/>
          <w:sz w:val="28"/>
        </w:rPr>
        <w:t xml:space="preserve">) Положение разработано в соответствии с:  </w:t>
      </w:r>
      <w:proofErr w:type="gramEnd"/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Федеральным законом от 29.12.2012 № 273-ФЗ «Об образовании в РФ», типовым положением об образовательном учреждении;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Уставом школы;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Федеральным законом от 30.03.1999 года  №52-ФЗ " О  санитарно-эпидемиологическом благополучии населения" (с изм. и доп., вступ. в силу с 24.07.2015)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СанПиН 2.4.5.2409-08 "Санитарно-эпидемиологические требования  к  организации питания обучающихся в общеобразовательных учреждениях,  учреждениях начального и среднего профессионального образования". 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Постановление Главного государственного врача РФ от 23.07.2008 № 45 «Об утверждении СанПиН 2.4.5.2409-08» (вместе с СанПиН 2.4.5.2409-08 «Санитарно-эпидемиологические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образования» (далее - Положение) разработано в соответствии с законами и иными нормативными правовыми актами Российской Федерации</w:t>
      </w:r>
      <w:bookmarkStart w:id="1" w:name="_Hlk24292803"/>
      <w:r w:rsidRPr="00AB5FBA">
        <w:rPr>
          <w:rFonts w:ascii="Times New Roman" w:eastAsia="Times New Roman" w:hAnsi="Times New Roman" w:cs="Times New Roman"/>
          <w:sz w:val="28"/>
        </w:rPr>
        <w:t xml:space="preserve"> </w:t>
      </w:r>
      <w:bookmarkEnd w:id="1"/>
      <w:r w:rsidRPr="00AB5FBA">
        <w:rPr>
          <w:rFonts w:ascii="Times New Roman" w:eastAsia="Times New Roman" w:hAnsi="Times New Roman" w:cs="Times New Roman"/>
          <w:sz w:val="28"/>
        </w:rPr>
        <w:t xml:space="preserve">и локальными актами образовательной организации. </w:t>
      </w:r>
      <w:proofErr w:type="gramEnd"/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Положение разработано с целью соблюдения прав и законных интересов обучающихся и родителей в области организации питания. 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Основными целями посещ</w:t>
      </w:r>
      <w:r w:rsidR="00B573D6">
        <w:rPr>
          <w:rFonts w:ascii="Times New Roman" w:eastAsia="Times New Roman" w:hAnsi="Times New Roman" w:cs="Times New Roman"/>
          <w:sz w:val="28"/>
        </w:rPr>
        <w:t xml:space="preserve">ения школьной столовой  </w:t>
      </w:r>
      <w:r w:rsidRPr="00AB5FBA">
        <w:rPr>
          <w:rFonts w:ascii="Times New Roman" w:eastAsia="Times New Roman" w:hAnsi="Times New Roman" w:cs="Times New Roman"/>
          <w:sz w:val="28"/>
        </w:rPr>
        <w:t xml:space="preserve">родителями 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являются: </w:t>
      </w:r>
    </w:p>
    <w:p w:rsidR="00AB5FBA" w:rsidRPr="00AB5FBA" w:rsidRDefault="00AB5FBA" w:rsidP="00AB5FBA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AB5FBA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качеством оказания услуг по питанию детей в образовательной организации;</w:t>
      </w:r>
    </w:p>
    <w:p w:rsidR="00007362" w:rsidRDefault="00AB5FBA" w:rsidP="00AB5FBA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007362">
        <w:rPr>
          <w:rFonts w:ascii="Times New Roman" w:eastAsia="Times New Roman" w:hAnsi="Times New Roman" w:cs="Times New Roman"/>
          <w:sz w:val="28"/>
        </w:rPr>
        <w:t xml:space="preserve">взаимодействие родителей с руководством образовательной организации и   представителями организации, оказывающей услуги по питанию (далее -  исполнитель услуг питания), </w:t>
      </w:r>
    </w:p>
    <w:p w:rsidR="00572FD2" w:rsidRDefault="00AB5FBA" w:rsidP="00572FD2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007362">
        <w:rPr>
          <w:rFonts w:ascii="Times New Roman" w:eastAsia="Times New Roman" w:hAnsi="Times New Roman" w:cs="Times New Roman"/>
          <w:sz w:val="28"/>
        </w:rPr>
        <w:t>Об обеспечении бесплатным питанием детей, обучающихс</w:t>
      </w:r>
      <w:r w:rsidR="00572FD2">
        <w:rPr>
          <w:rFonts w:ascii="Times New Roman" w:eastAsia="Times New Roman" w:hAnsi="Times New Roman" w:cs="Times New Roman"/>
          <w:sz w:val="28"/>
        </w:rPr>
        <w:t>я в образовательных учреждениях</w:t>
      </w:r>
      <w:r w:rsidRPr="00007362">
        <w:rPr>
          <w:rFonts w:ascii="Times New Roman" w:eastAsia="Times New Roman" w:hAnsi="Times New Roman" w:cs="Times New Roman"/>
          <w:sz w:val="28"/>
        </w:rPr>
        <w:t xml:space="preserve">  реализующих основные общеобразовательные программы начального общего, основного общего, среднего общего образования</w:t>
      </w:r>
      <w:r w:rsidR="00572FD2">
        <w:rPr>
          <w:rFonts w:ascii="Times New Roman" w:eastAsia="Times New Roman" w:hAnsi="Times New Roman" w:cs="Times New Roman"/>
          <w:sz w:val="28"/>
        </w:rPr>
        <w:t>.</w:t>
      </w:r>
      <w:r w:rsidRPr="00007362">
        <w:rPr>
          <w:rFonts w:ascii="Times New Roman" w:eastAsia="Times New Roman" w:hAnsi="Times New Roman" w:cs="Times New Roman"/>
          <w:sz w:val="28"/>
        </w:rPr>
        <w:t xml:space="preserve"> </w:t>
      </w:r>
    </w:p>
    <w:p w:rsidR="00572FD2" w:rsidRDefault="00AB5FBA" w:rsidP="00572FD2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В целях обеспечения социальной защиты обучающихся, совершенствования организации бесплатного питания в образовательных учреждениях и реализующих основные общеобразовательные программы </w:t>
      </w:r>
      <w:r w:rsidRPr="00AB5FBA">
        <w:rPr>
          <w:rFonts w:ascii="Times New Roman" w:eastAsia="Times New Roman" w:hAnsi="Times New Roman" w:cs="Times New Roman"/>
          <w:sz w:val="28"/>
        </w:rPr>
        <w:lastRenderedPageBreak/>
        <w:t xml:space="preserve">начального общего, основного общего, среднего общего образования и в социально ориентированных некоммерческих организациях, осуществляющих деятельность в области образования, просвещения и содействие духовному развитию личности </w:t>
      </w:r>
    </w:p>
    <w:p w:rsidR="00AB5FBA" w:rsidRPr="00AB5FBA" w:rsidRDefault="00AB5FBA" w:rsidP="00572FD2">
      <w:pPr>
        <w:numPr>
          <w:ilvl w:val="0"/>
          <w:numId w:val="1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Утвердить прилагаемое Положение об организации бесплатного питания детей, обучающихся в образовательных учреждениях и реализующих основные общеобразовательные программы начального общего, основного общего, среднего общего образования и в социально ориентированных некоммерческих организациях, осуществляющих деятельность в области образования, просвещения и содействие духовному развитию личности</w:t>
      </w:r>
      <w:r w:rsidR="00572FD2">
        <w:rPr>
          <w:rFonts w:ascii="Times New Roman" w:eastAsia="Times New Roman" w:hAnsi="Times New Roman" w:cs="Times New Roman"/>
          <w:sz w:val="28"/>
        </w:rPr>
        <w:t>.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Положение устанавливает порядок организации и оформления результатов посещения родителями школьной столовой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 xml:space="preserve"> </w:t>
      </w:r>
      <w:r w:rsidR="002F71AD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а также права родителей при посещении школьной столовой 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Родители при посещении школьной столовой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образовательной организации. 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Родители при посе</w:t>
      </w:r>
      <w:r w:rsidR="002F71AD">
        <w:rPr>
          <w:rFonts w:ascii="Times New Roman" w:eastAsia="Times New Roman" w:hAnsi="Times New Roman" w:cs="Times New Roman"/>
          <w:sz w:val="28"/>
        </w:rPr>
        <w:t xml:space="preserve">щении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исполнителя услуг питания, обучающимся и иным посетителям. </w:t>
      </w:r>
    </w:p>
    <w:p w:rsidR="00AB5FBA" w:rsidRPr="00AB5FBA" w:rsidRDefault="00AB5FBA" w:rsidP="00AB5FBA">
      <w:pPr>
        <w:numPr>
          <w:ilvl w:val="0"/>
          <w:numId w:val="7"/>
        </w:numPr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AB5FBA" w:rsidRPr="00AB5FBA" w:rsidRDefault="00AB5FBA" w:rsidP="00AB5FBA">
      <w:pPr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AB5FBA" w:rsidRPr="00AB5FBA" w:rsidRDefault="00AB5FBA" w:rsidP="00AB5FBA">
      <w:pPr>
        <w:numPr>
          <w:ilvl w:val="0"/>
          <w:numId w:val="8"/>
        </w:numPr>
        <w:spacing w:after="0" w:line="288" w:lineRule="auto"/>
        <w:ind w:left="567" w:right="5" w:firstLine="709"/>
        <w:jc w:val="center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b/>
          <w:sz w:val="28"/>
        </w:rPr>
        <w:t>Организация и оформление посещения родителями школьной столовой и буфета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AB5FBA">
        <w:rPr>
          <w:rFonts w:ascii="Times New Roman" w:eastAsia="Times New Roman" w:hAnsi="Times New Roman" w:cs="Times New Roman"/>
          <w:sz w:val="28"/>
        </w:rPr>
        <w:t xml:space="preserve">Родители посещают школьную столовую и буфет в установленном настоящим Положением порядке и в соответствии с </w:t>
      </w:r>
      <w:bookmarkStart w:id="2" w:name="_Hlk18739584"/>
      <w:r w:rsidRPr="00AB5FBA">
        <w:rPr>
          <w:rFonts w:ascii="Times New Roman" w:eastAsia="Times New Roman" w:hAnsi="Times New Roman" w:cs="Times New Roman"/>
          <w:sz w:val="28"/>
        </w:rPr>
        <w:t>Графиком посещения школьн</w:t>
      </w:r>
      <w:r w:rsidR="002F71AD">
        <w:rPr>
          <w:rFonts w:ascii="Times New Roman" w:eastAsia="Times New Roman" w:hAnsi="Times New Roman" w:cs="Times New Roman"/>
          <w:sz w:val="28"/>
        </w:rPr>
        <w:t xml:space="preserve">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 (Приложение № 1)</w:t>
      </w:r>
      <w:bookmarkEnd w:id="2"/>
      <w:r w:rsidRPr="00AB5FBA">
        <w:rPr>
          <w:rFonts w:ascii="Times New Roman" w:eastAsia="Times New Roman" w:hAnsi="Times New Roman" w:cs="Times New Roman"/>
          <w:sz w:val="28"/>
        </w:rPr>
        <w:t>, разработанным и утвержденным руководителем образовательной организации по согласованию с председателем совета родителей (председателем управляющего совета</w:t>
      </w:r>
      <w:r w:rsidRPr="00AB5FBA">
        <w:rPr>
          <w:rFonts w:ascii="Times New Roman" w:eastAsia="Times New Roman" w:hAnsi="Times New Roman" w:cs="Times New Roman"/>
          <w:color w:val="92D050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 xml:space="preserve">или прочего органа управления образовательной организацией с участием родителей), График своевременно доводится родителям, детям,  руководителю исполнителю услуги питания. </w:t>
      </w:r>
      <w:proofErr w:type="gramEnd"/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lastRenderedPageBreak/>
        <w:t xml:space="preserve">Посещение школьной столовой и буфета осуществляется родителями в любой учебный день во время работы школьной столовой и буфета, в том числе на переменах (сменах питания) во время реализации обучающимся горячих блюд по основному меню и ассортимента дополнительного питания.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Во избежание создания неудо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бств в р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>аботе школьной столовой и буфета Графиком посещ</w:t>
      </w:r>
      <w:r w:rsidR="002F71AD">
        <w:rPr>
          <w:rFonts w:ascii="Times New Roman" w:eastAsia="Times New Roman" w:hAnsi="Times New Roman" w:cs="Times New Roman"/>
          <w:sz w:val="28"/>
        </w:rPr>
        <w:t xml:space="preserve">ения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>предусматривается посещение родителями в количестве не более 3 человек в течение одной перемены (смены питания).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При составлении Графика посещения школьной столовой и буфета рекомендуется предусматривать ежедневное посещение (в дни их работы).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Родители имеют право выбрать для посещения как перемену (смену питания), на которой организовано горячее питание для его ребенка, так и любую иную перемену (смену питания), во время которой осуществляется отпуск горячего питания или ассортимента дополнительной продукции.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  </w:t>
      </w:r>
    </w:p>
    <w:p w:rsidR="002F71AD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</w:t>
      </w:r>
      <w:r w:rsidR="002F71AD">
        <w:rPr>
          <w:rFonts w:ascii="Times New Roman" w:eastAsia="Times New Roman" w:hAnsi="Times New Roman" w:cs="Times New Roman"/>
          <w:sz w:val="28"/>
        </w:rPr>
        <w:t>ения школьной столовой</w:t>
      </w:r>
      <w:proofErr w:type="gramStart"/>
      <w:r w:rsidR="002F71AD"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 Посещение на основании заявки, поданной в более поздний срок, возможно по согласованию с администрацией образовательной организации. 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AB5FBA">
        <w:rPr>
          <w:rFonts w:ascii="Times New Roman" w:eastAsia="Times New Roman" w:hAnsi="Times New Roman" w:cs="Times New Roman"/>
          <w:sz w:val="28"/>
        </w:rPr>
        <w:t xml:space="preserve">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письменной, в том числе электронной форме. </w:t>
      </w:r>
      <w:proofErr w:type="gramEnd"/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Заявка должна содержать сведения о: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•</w:t>
      </w:r>
      <w:r w:rsidRPr="00AB5FBA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желаемом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времени посещения (день и конкретная перемена); 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•</w:t>
      </w:r>
      <w:r w:rsidRPr="00AB5FBA">
        <w:rPr>
          <w:rFonts w:ascii="Times New Roman" w:eastAsia="Times New Roman" w:hAnsi="Times New Roman" w:cs="Times New Roman"/>
          <w:sz w:val="28"/>
        </w:rPr>
        <w:tab/>
        <w:t xml:space="preserve">ФИО родителя; 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•</w:t>
      </w:r>
      <w:r w:rsidRPr="00AB5FBA">
        <w:rPr>
          <w:rFonts w:ascii="Times New Roman" w:eastAsia="Times New Roman" w:hAnsi="Times New Roman" w:cs="Times New Roman"/>
          <w:sz w:val="28"/>
        </w:rPr>
        <w:tab/>
        <w:t xml:space="preserve">контактном 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номере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телефона родителя; </w:t>
      </w:r>
    </w:p>
    <w:p w:rsidR="00AB5FBA" w:rsidRPr="00AB5FBA" w:rsidRDefault="00AB5FBA" w:rsidP="00AB5FBA">
      <w:pPr>
        <w:tabs>
          <w:tab w:val="left" w:pos="1440"/>
        </w:tabs>
        <w:spacing w:after="0" w:line="288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•</w:t>
      </w:r>
      <w:r w:rsidRPr="00AB5FBA">
        <w:rPr>
          <w:rFonts w:ascii="Times New Roman" w:eastAsia="Times New Roman" w:hAnsi="Times New Roman" w:cs="Times New Roman"/>
          <w:sz w:val="28"/>
        </w:rPr>
        <w:tab/>
        <w:t xml:space="preserve">ФИО и классе обучающегося, в интересах которого действует родитель. 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Заявка должна быть рассмотрена директором или иным уполномоченным лицом образовательной организации не позднее одних суток с момента ее поступления.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lastRenderedPageBreak/>
        <w:t xml:space="preserve">Результат рассмотрения заявки незамедлительно (при наличии технической возможности для связи) доводится до сведения родителя по указанному им контактному номеру телефона. В случае невозможности посещения  школьной столовой и буфета в указанное родителем в заявке время, сотрудник образовательной организации уведомляет родителя о ближайшем возможном для посещения времени. Новое время посещения может быть согласовано родителем письменно или устно.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Посещение школьной столовой и буфета осуществляется родителями самостоятельно или в сопровождении представителя образовательной организации или исполнителя услуг по питанию.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Родитель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По результатам посещения школьной столовой и буфета родитель   (и) делае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т(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>ют) отметку в Книге посе</w:t>
      </w:r>
      <w:r w:rsidR="002F71AD">
        <w:rPr>
          <w:rFonts w:ascii="Times New Roman" w:eastAsia="Times New Roman" w:hAnsi="Times New Roman" w:cs="Times New Roman"/>
          <w:sz w:val="28"/>
        </w:rPr>
        <w:t xml:space="preserve">щения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 (прошитой, пронумерованной и скрепленной подписью директора и печатью образовательной организации) (Примерная форма книги – Приложение № 2), а при наличии замечаний и в книге отзывов и предложений исполнителя услуг питания. (Примерная форма записи в книге отзывов и предложений – Приложение № 3).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 Примерная форма записи может быть использована родителями дополнительно в качестве чек-листа для фиксации результатов посе</w:t>
      </w:r>
      <w:r w:rsidR="002F71AD">
        <w:rPr>
          <w:rFonts w:ascii="Times New Roman" w:eastAsia="Times New Roman" w:hAnsi="Times New Roman" w:cs="Times New Roman"/>
          <w:sz w:val="28"/>
        </w:rPr>
        <w:t>щения школьной столовой</w:t>
      </w:r>
      <w:proofErr w:type="gramStart"/>
      <w:r w:rsidR="002F71AD">
        <w:rPr>
          <w:rFonts w:ascii="Times New Roman" w:eastAsia="Times New Roman" w:hAnsi="Times New Roman" w:cs="Times New Roman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о чем делается отметка в книге посещения школьной столовой, а сам чек-лист подлежит передаче в администрацию образовательной организации).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Образовательной организацией могут быть предусмотрены и реализованы иные способы фиксации родителями результатов посещения школьной столовой и буфета (например, электронная форма фиксации и пр. с фиксацией ответов на вопросы согласно Приложению № 3).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Возможность ознакомления с содержанием Книги посе</w:t>
      </w:r>
      <w:r w:rsidR="00B573D6">
        <w:rPr>
          <w:rFonts w:ascii="Times New Roman" w:eastAsia="Times New Roman" w:hAnsi="Times New Roman" w:cs="Times New Roman"/>
          <w:sz w:val="28"/>
        </w:rPr>
        <w:t xml:space="preserve">щения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 и иными формами фиксации результатов</w:t>
      </w:r>
      <w:r w:rsidRPr="00AB5FBA"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 xml:space="preserve">посещения должна быть предоставлена органам управления образовательной организации, исполнителю услуг и родителям обучающихся по их запросу.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Предложения и замечания, оставленные родителями по результатам посещения,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 </w:t>
      </w:r>
    </w:p>
    <w:p w:rsidR="00AB5FBA" w:rsidRPr="00AB5FBA" w:rsidRDefault="00AB5FBA" w:rsidP="00AB5FBA">
      <w:pPr>
        <w:numPr>
          <w:ilvl w:val="1"/>
          <w:numId w:val="2"/>
        </w:numPr>
        <w:tabs>
          <w:tab w:val="left" w:pos="1440"/>
          <w:tab w:val="left" w:pos="1530"/>
        </w:tabs>
        <w:spacing w:after="0" w:line="240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lastRenderedPageBreak/>
        <w:t xml:space="preserve">Рассмотрение предложений и замечаний, оставленных родителями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AB5FBA" w:rsidRPr="00AB5FBA" w:rsidRDefault="00AB5FBA" w:rsidP="00AB5FBA">
      <w:pPr>
        <w:tabs>
          <w:tab w:val="left" w:pos="1440"/>
          <w:tab w:val="left" w:pos="1530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AB5FBA" w:rsidRPr="00AB5FBA" w:rsidRDefault="00AB5FBA" w:rsidP="00AB5FBA">
      <w:pPr>
        <w:keepNext/>
        <w:keepLines/>
        <w:numPr>
          <w:ilvl w:val="0"/>
          <w:numId w:val="8"/>
        </w:numPr>
        <w:spacing w:after="0" w:line="360" w:lineRule="auto"/>
        <w:ind w:left="567"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B5F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Права родителей при посе</w:t>
      </w:r>
      <w:r w:rsidR="002F71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щении школьной столовой </w:t>
      </w:r>
    </w:p>
    <w:p w:rsidR="00AB5FBA" w:rsidRPr="00AB5FBA" w:rsidRDefault="00AB5FBA" w:rsidP="00AB5FBA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 xml:space="preserve">Родители </w:t>
      </w:r>
      <w:proofErr w:type="gramStart"/>
      <w:r w:rsidRPr="00AB5FBA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AB5FBA">
        <w:rPr>
          <w:rFonts w:ascii="Times New Roman" w:eastAsia="Times New Roman" w:hAnsi="Times New Roman" w:cs="Times New Roman"/>
          <w:color w:val="000000"/>
          <w:sz w:val="28"/>
        </w:rPr>
        <w:t xml:space="preserve"> имеют право посетить помещения, где осуществляются реализация основного и дополнительного питания и прием пищи.</w:t>
      </w:r>
    </w:p>
    <w:p w:rsidR="00AB5FBA" w:rsidRPr="00AB5FBA" w:rsidRDefault="00AB5FBA" w:rsidP="00AB5FBA">
      <w:pPr>
        <w:numPr>
          <w:ilvl w:val="0"/>
          <w:numId w:val="4"/>
        </w:numPr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Допуск родителей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комиссии приказом образовательной организации. Допуск осуществляется в соответствии с законодательством Российской Федерации и локальным актом образовательной организации, </w:t>
      </w:r>
      <w:proofErr w:type="gramStart"/>
      <w:r w:rsidRPr="00AB5FBA">
        <w:rPr>
          <w:rFonts w:ascii="Times New Roman" w:eastAsia="Times New Roman" w:hAnsi="Times New Roman" w:cs="Times New Roman"/>
          <w:sz w:val="28"/>
        </w:rPr>
        <w:t>регламентирующими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деятельность комиссии в образовательной организации.</w:t>
      </w:r>
    </w:p>
    <w:p w:rsidR="00AB5FBA" w:rsidRPr="00B573D6" w:rsidRDefault="00B573D6" w:rsidP="00B573D6">
      <w:pPr>
        <w:spacing w:after="0" w:line="288" w:lineRule="auto"/>
        <w:ind w:left="567" w:right="5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AB5FBA" w:rsidRPr="00AB5FBA">
        <w:rPr>
          <w:rFonts w:ascii="Times New Roman" w:eastAsia="Times New Roman" w:hAnsi="Times New Roman" w:cs="Times New Roman"/>
          <w:color w:val="000000"/>
          <w:sz w:val="28"/>
        </w:rPr>
        <w:t xml:space="preserve">Законным представителям </w:t>
      </w:r>
      <w:proofErr w:type="gramStart"/>
      <w:r w:rsidR="00AB5FBA" w:rsidRPr="00AB5FBA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="00AB5FBA" w:rsidRPr="00AB5FBA">
        <w:rPr>
          <w:rFonts w:ascii="Times New Roman" w:eastAsia="Times New Roman" w:hAnsi="Times New Roman" w:cs="Times New Roman"/>
          <w:color w:val="000000"/>
          <w:sz w:val="28"/>
        </w:rPr>
        <w:t xml:space="preserve"> должна быть предоставлена возможность: 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AB5FBA">
        <w:rPr>
          <w:rFonts w:ascii="Times New Roman" w:eastAsia="Times New Roman" w:hAnsi="Times New Roman" w:cs="Times New Roman"/>
          <w:color w:val="000000"/>
          <w:sz w:val="28"/>
        </w:rPr>
        <w:t>сравнить меню основного и дополнительного питания на день посещения с утвержденными примерным меню и ассортиментом буфетной продукции с фактически выдаваемыми блюдами;</w:t>
      </w:r>
      <w:proofErr w:type="gramEnd"/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приобрести за наличный или безналичный расчет и попробовать блюда и продукцию основного,  дополнительного меню;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проверить температуру (бесконтактным термометром) и вес блюд и продукции основного, дополнительного меню;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наблюдать полноту потребления блюд и продукции основного, дополнительного меню (оценить «</w:t>
      </w:r>
      <w:proofErr w:type="spellStart"/>
      <w:r w:rsidRPr="00AB5FBA">
        <w:rPr>
          <w:rFonts w:ascii="Times New Roman" w:eastAsia="Times New Roman" w:hAnsi="Times New Roman" w:cs="Times New Roman"/>
          <w:color w:val="000000"/>
          <w:sz w:val="28"/>
        </w:rPr>
        <w:t>поедаемость</w:t>
      </w:r>
      <w:proofErr w:type="spellEnd"/>
      <w:r w:rsidRPr="00AB5FBA">
        <w:rPr>
          <w:rFonts w:ascii="Times New Roman" w:eastAsia="Times New Roman" w:hAnsi="Times New Roman" w:cs="Times New Roman"/>
          <w:color w:val="000000"/>
          <w:sz w:val="28"/>
        </w:rPr>
        <w:t>» блюд);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зафиксировать результаты наблюдений в Книге посещения школьной столовой и буфета;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сделать запись в  книге отзывов и предложений исполнителя услуг питания;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довести информацию до сведения администрации школы и совета родителей;</w:t>
      </w:r>
    </w:p>
    <w:p w:rsidR="00AB5FBA" w:rsidRPr="00AB5FBA" w:rsidRDefault="00AB5FBA" w:rsidP="00AB5FBA">
      <w:pPr>
        <w:numPr>
          <w:ilvl w:val="0"/>
          <w:numId w:val="5"/>
        </w:numPr>
        <w:tabs>
          <w:tab w:val="left" w:pos="1440"/>
        </w:tabs>
        <w:spacing w:after="15" w:line="240" w:lineRule="auto"/>
        <w:ind w:left="567" w:right="5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B5FBA">
        <w:rPr>
          <w:rFonts w:ascii="Times New Roman" w:eastAsia="Times New Roman" w:hAnsi="Times New Roman" w:cs="Times New Roman"/>
          <w:color w:val="000000"/>
          <w:sz w:val="28"/>
        </w:rPr>
        <w:t>реализовать иные права.</w:t>
      </w:r>
    </w:p>
    <w:p w:rsidR="00AB5FBA" w:rsidRPr="00AB5FBA" w:rsidRDefault="00AB5FBA" w:rsidP="00AB5FBA">
      <w:pPr>
        <w:keepNext/>
        <w:keepLines/>
        <w:numPr>
          <w:ilvl w:val="0"/>
          <w:numId w:val="8"/>
        </w:numPr>
        <w:tabs>
          <w:tab w:val="left" w:pos="1350"/>
        </w:tabs>
        <w:spacing w:after="0" w:line="288" w:lineRule="auto"/>
        <w:ind w:left="567"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B5F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Заключительные положения</w:t>
      </w:r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Содержание Положения доводится до сведения законных представителей обучающихся путем его размещения в информационном </w:t>
      </w:r>
      <w:r w:rsidRPr="00AB5FBA">
        <w:rPr>
          <w:rFonts w:ascii="Times New Roman" w:eastAsia="Times New Roman" w:hAnsi="Times New Roman" w:cs="Times New Roman"/>
          <w:sz w:val="28"/>
        </w:rPr>
        <w:lastRenderedPageBreak/>
        <w:t xml:space="preserve">уголке и на сайте образовательной организации в информационно-телекоммуникационной сети общего пользования «Интернет», а так же на общешкольном родительском собрании и родительских собраниях в классах. </w:t>
      </w:r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Содержание Положения и График посе</w:t>
      </w:r>
      <w:r w:rsidR="002F71AD">
        <w:rPr>
          <w:rFonts w:ascii="Times New Roman" w:eastAsia="Times New Roman" w:hAnsi="Times New Roman" w:cs="Times New Roman"/>
          <w:sz w:val="28"/>
        </w:rPr>
        <w:t xml:space="preserve">щения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 доводится до сведения сотрудников исполнителя услуг питания и включается в контракт на оказание услуг.</w:t>
      </w:r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Руководитель образовательной организации назначает сотрудников, ответственных за взаимодействие с родителями в рамках посещени</w:t>
      </w:r>
      <w:r w:rsidR="00B573D6">
        <w:rPr>
          <w:rFonts w:ascii="Times New Roman" w:eastAsia="Times New Roman" w:hAnsi="Times New Roman" w:cs="Times New Roman"/>
          <w:sz w:val="28"/>
        </w:rPr>
        <w:t xml:space="preserve">я ими школьной столовой </w:t>
      </w:r>
      <w:r w:rsidRPr="00AB5FBA">
        <w:rPr>
          <w:rFonts w:ascii="Times New Roman" w:eastAsia="Times New Roman" w:hAnsi="Times New Roman" w:cs="Times New Roman"/>
          <w:sz w:val="28"/>
        </w:rPr>
        <w:t xml:space="preserve">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Образовательная организация в лице ответственного сотрудника должна: </w:t>
      </w:r>
    </w:p>
    <w:p w:rsidR="00AB5FBA" w:rsidRPr="00AB5FBA" w:rsidRDefault="00AB5FBA" w:rsidP="00AB5FBA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информировать родителей о порядке, режиме работы исполнителя услуги питания и действующих на территории школьной столовой и буфета правилах поведения; родителей обучающихся о содержании Положения; </w:t>
      </w:r>
    </w:p>
    <w:p w:rsidR="00AB5FBA" w:rsidRPr="00AB5FBA" w:rsidRDefault="00AB5FBA" w:rsidP="00AB5FBA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проводить разъяснения и лекции на тему посещения род</w:t>
      </w:r>
      <w:r w:rsidR="002F71AD">
        <w:rPr>
          <w:rFonts w:ascii="Times New Roman" w:eastAsia="Times New Roman" w:hAnsi="Times New Roman" w:cs="Times New Roman"/>
          <w:sz w:val="28"/>
        </w:rPr>
        <w:t>ителями школьной столовой</w:t>
      </w:r>
      <w:proofErr w:type="gramStart"/>
      <w:r w:rsidR="002F71AD">
        <w:rPr>
          <w:rFonts w:ascii="Times New Roman" w:eastAsia="Times New Roman" w:hAnsi="Times New Roman" w:cs="Times New Roman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>;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</w:t>
      </w:r>
    </w:p>
    <w:p w:rsidR="00AB5FBA" w:rsidRPr="00AB5FBA" w:rsidRDefault="00AB5FBA" w:rsidP="00AB5FBA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проводить с сотрудниками исполнителя услуг питания разъяснения на тему посещения родит</w:t>
      </w:r>
      <w:r w:rsidR="002F71AD">
        <w:rPr>
          <w:rFonts w:ascii="Times New Roman" w:eastAsia="Times New Roman" w:hAnsi="Times New Roman" w:cs="Times New Roman"/>
          <w:sz w:val="28"/>
        </w:rPr>
        <w:t>елями школьной столовой</w:t>
      </w:r>
      <w:proofErr w:type="gramStart"/>
      <w:r w:rsidR="002F71AD">
        <w:rPr>
          <w:rFonts w:ascii="Times New Roman" w:eastAsia="Times New Roman" w:hAnsi="Times New Roman" w:cs="Times New Roman"/>
          <w:sz w:val="28"/>
        </w:rPr>
        <w:t xml:space="preserve"> </w:t>
      </w:r>
      <w:r w:rsidRPr="00AB5FBA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AB5FBA" w:rsidRPr="00AB5FBA" w:rsidRDefault="00AB5FBA" w:rsidP="00AB5FBA">
      <w:pPr>
        <w:numPr>
          <w:ilvl w:val="0"/>
          <w:numId w:val="6"/>
        </w:numPr>
        <w:tabs>
          <w:tab w:val="left" w:pos="1440"/>
        </w:tabs>
        <w:spacing w:after="0" w:line="288" w:lineRule="auto"/>
        <w:ind w:left="567" w:right="5" w:firstLine="709"/>
        <w:contextualSpacing/>
        <w:jc w:val="both"/>
        <w:rPr>
          <w:rFonts w:ascii="Times New Roman" w:eastAsia="Times New Roman" w:hAnsi="Times New Roman" w:cs="Times New Roman"/>
          <w:sz w:val="28"/>
        </w:rPr>
        <w:sectPr w:rsidR="00AB5FBA" w:rsidRPr="00AB5FBA" w:rsidSect="00C509A1">
          <w:headerReference w:type="even" r:id="rId9"/>
          <w:headerReference w:type="default" r:id="rId10"/>
          <w:headerReference w:type="first" r:id="rId11"/>
          <w:pgSz w:w="11906" w:h="16838"/>
          <w:pgMar w:top="851" w:right="843" w:bottom="900" w:left="1276" w:header="720" w:footer="720" w:gutter="0"/>
          <w:cols w:space="720"/>
        </w:sectPr>
      </w:pPr>
      <w:proofErr w:type="gramStart"/>
      <w:r w:rsidRPr="00AB5FBA">
        <w:rPr>
          <w:rFonts w:ascii="Times New Roman" w:eastAsia="Times New Roman" w:hAnsi="Times New Roman" w:cs="Times New Roman"/>
          <w:sz w:val="28"/>
        </w:rPr>
        <w:t>Контроль  за</w:t>
      </w:r>
      <w:proofErr w:type="gramEnd"/>
      <w:r w:rsidRPr="00AB5FBA">
        <w:rPr>
          <w:rFonts w:ascii="Times New Roman" w:eastAsia="Times New Roman" w:hAnsi="Times New Roman" w:cs="Times New Roman"/>
          <w:sz w:val="28"/>
        </w:rPr>
        <w:t xml:space="preserve"> реализацией Положения осуществляет директор и иные органы управления образовательной организацией в соответствии с их компетенцией. </w:t>
      </w:r>
    </w:p>
    <w:p w:rsidR="00AB5FBA" w:rsidRPr="00AB5FBA" w:rsidRDefault="00AB5FBA" w:rsidP="00AB5FBA">
      <w:pPr>
        <w:spacing w:after="260" w:line="259" w:lineRule="auto"/>
        <w:ind w:right="-13"/>
        <w:jc w:val="right"/>
        <w:rPr>
          <w:rFonts w:ascii="Times New Roman" w:eastAsia="Times New Roman" w:hAnsi="Times New Roman" w:cs="Times New Roman"/>
          <w:b/>
          <w:sz w:val="28"/>
        </w:rPr>
      </w:pPr>
      <w:r w:rsidRPr="00AB5FBA">
        <w:rPr>
          <w:rFonts w:ascii="Times New Roman" w:eastAsia="Times New Roman" w:hAnsi="Times New Roman" w:cs="Times New Roman"/>
          <w:b/>
          <w:sz w:val="28"/>
        </w:rPr>
        <w:lastRenderedPageBreak/>
        <w:t xml:space="preserve">Приложение № 1 </w:t>
      </w:r>
    </w:p>
    <w:p w:rsidR="00AB5FBA" w:rsidRPr="00AB5FBA" w:rsidRDefault="00AB5FBA" w:rsidP="00AB5FBA">
      <w:pPr>
        <w:spacing w:before="280" w:after="280" w:line="288" w:lineRule="auto"/>
        <w:ind w:right="-14" w:firstLine="99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B5FBA">
        <w:rPr>
          <w:rFonts w:ascii="Times New Roman" w:eastAsia="Times New Roman" w:hAnsi="Times New Roman" w:cs="Times New Roman"/>
          <w:b/>
          <w:sz w:val="28"/>
        </w:rPr>
        <w:t>График посещения школьной</w:t>
      </w:r>
      <w:r w:rsidR="00622B81">
        <w:rPr>
          <w:rFonts w:ascii="Times New Roman" w:eastAsia="Times New Roman" w:hAnsi="Times New Roman" w:cs="Times New Roman"/>
          <w:b/>
          <w:sz w:val="28"/>
        </w:rPr>
        <w:t xml:space="preserve"> столовой</w:t>
      </w:r>
    </w:p>
    <w:p w:rsidR="00AB5FBA" w:rsidRPr="00AB5FBA" w:rsidRDefault="00AB5FBA" w:rsidP="00AB5FBA">
      <w:pPr>
        <w:spacing w:after="260" w:line="259" w:lineRule="auto"/>
        <w:ind w:right="-13" w:firstLine="99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pPr w:vertAnchor="page" w:horzAnchor="page" w:tblpX="1594" w:tblpY="3087"/>
        <w:tblOverlap w:val="never"/>
        <w:tblW w:w="13233" w:type="dxa"/>
        <w:tblLayout w:type="fixed"/>
        <w:tblCellMar>
          <w:top w:w="247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852"/>
        <w:gridCol w:w="2251"/>
        <w:gridCol w:w="2932"/>
        <w:gridCol w:w="1335"/>
        <w:gridCol w:w="3729"/>
      </w:tblGrid>
      <w:tr w:rsidR="00AB5FBA" w:rsidRPr="00AB5FBA" w:rsidTr="00DD5E12">
        <w:trPr>
          <w:trHeight w:val="11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FBA" w:rsidRPr="00AB5FBA" w:rsidRDefault="00AB5FBA" w:rsidP="00AB5FBA">
            <w:pPr>
              <w:spacing w:after="43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Учебный</w:t>
            </w:r>
            <w:proofErr w:type="spellEnd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день</w:t>
            </w:r>
            <w:proofErr w:type="spellEnd"/>
          </w:p>
          <w:p w:rsidR="00AB5FBA" w:rsidRPr="00AB5FBA" w:rsidRDefault="00AB5FBA" w:rsidP="00AB5FBA">
            <w:pPr>
              <w:spacing w:after="0"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(</w:t>
            </w:r>
            <w:proofErr w:type="spellStart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дата</w:t>
            </w:r>
            <w:proofErr w:type="spellEnd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FBA" w:rsidRPr="00AB5FBA" w:rsidRDefault="00AB5FBA" w:rsidP="00AB5FBA">
            <w:pPr>
              <w:tabs>
                <w:tab w:val="left" w:pos="206"/>
              </w:tabs>
              <w:spacing w:after="0" w:line="259" w:lineRule="auto"/>
              <w:ind w:right="9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Посетитель</w:t>
            </w:r>
            <w:proofErr w:type="spellEnd"/>
          </w:p>
          <w:p w:rsidR="00AB5FBA" w:rsidRPr="00AB5FBA" w:rsidRDefault="00AB5FBA" w:rsidP="00AB5FBA">
            <w:pPr>
              <w:tabs>
                <w:tab w:val="left" w:pos="206"/>
              </w:tabs>
              <w:spacing w:after="237" w:line="278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(</w:t>
            </w:r>
            <w:r w:rsidRPr="00AB5FBA">
              <w:rPr>
                <w:rFonts w:ascii="Times New Roman" w:eastAsia="Times New Roman" w:hAnsi="Times New Roman" w:cs="Times New Roman"/>
                <w:sz w:val="24"/>
              </w:rPr>
              <w:t>родитель</w:t>
            </w: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) ФИО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FBA" w:rsidRPr="00AB5FBA" w:rsidRDefault="00AB5FBA" w:rsidP="00AB5FBA">
            <w:pPr>
              <w:spacing w:after="0" w:line="238" w:lineRule="auto"/>
              <w:ind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</w:rPr>
              <w:t>Согласованная дата и время посещения</w:t>
            </w:r>
          </w:p>
          <w:p w:rsidR="00AB5FBA" w:rsidRPr="00AB5FBA" w:rsidRDefault="00AB5FBA" w:rsidP="00AB5F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</w:rPr>
              <w:t>(с указанием продолжительности перемены)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FBA" w:rsidRPr="00AB5FBA" w:rsidRDefault="00AB5FBA" w:rsidP="00AB5FB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Назначение</w:t>
            </w:r>
            <w:proofErr w:type="spellEnd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сопровождающего</w:t>
            </w:r>
            <w:proofErr w:type="spellEnd"/>
          </w:p>
          <w:p w:rsidR="00AB5FBA" w:rsidRPr="00AB5FBA" w:rsidRDefault="00AB5FBA" w:rsidP="00AB5F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(ФИО, </w:t>
            </w:r>
            <w:proofErr w:type="spellStart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должность</w:t>
            </w:r>
            <w:proofErr w:type="spellEnd"/>
            <w:r w:rsidRPr="00AB5FB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FBA" w:rsidRPr="00AB5FBA" w:rsidRDefault="00AB5FBA" w:rsidP="00AB5F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Отметка</w:t>
            </w:r>
            <w:proofErr w:type="spellEnd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о </w:t>
            </w:r>
            <w:proofErr w:type="spellStart"/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>посещении</w:t>
            </w:r>
            <w:proofErr w:type="spellEnd"/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FBA" w:rsidRPr="00AB5FBA" w:rsidRDefault="00AB5FBA" w:rsidP="00AB5FBA">
            <w:pPr>
              <w:spacing w:after="0" w:line="238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</w:rPr>
              <w:t>Отметка о предоставлении книги</w:t>
            </w:r>
          </w:p>
          <w:p w:rsidR="00AB5FBA" w:rsidRPr="00AB5FBA" w:rsidRDefault="00AB5FBA" w:rsidP="00AB5FBA">
            <w:pPr>
              <w:spacing w:after="0" w:line="259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</w:rPr>
              <w:t>посещения</w:t>
            </w:r>
          </w:p>
          <w:p w:rsidR="00AB5FBA" w:rsidRPr="00AB5FBA" w:rsidRDefault="00AB5FBA" w:rsidP="00AB5FBA">
            <w:pPr>
              <w:spacing w:after="0" w:line="259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</w:rPr>
              <w:t>школьной столовой и буфета</w:t>
            </w:r>
          </w:p>
        </w:tc>
      </w:tr>
      <w:tr w:rsidR="00AB5FBA" w:rsidRPr="00AB5FBA" w:rsidTr="00DD5E12">
        <w:trPr>
          <w:trHeight w:val="76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FBA" w:rsidRPr="00AB5FBA" w:rsidRDefault="00AB5FBA" w:rsidP="00AB5FBA">
            <w:pPr>
              <w:spacing w:after="0" w:line="259" w:lineRule="auto"/>
              <w:ind w:right="48" w:firstLine="9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firstLine="99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1)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right="46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right="48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right="50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AB5FBA" w:rsidRPr="00AB5FBA" w:rsidTr="00DD5E12">
        <w:trPr>
          <w:trHeight w:val="766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FBA" w:rsidRPr="00AB5FBA" w:rsidRDefault="00AB5FBA" w:rsidP="00AB5FBA">
            <w:pPr>
              <w:spacing w:after="160" w:line="259" w:lineRule="auto"/>
              <w:ind w:firstLine="99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firstLine="99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)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right="46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right="48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right="50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AB5FBA" w:rsidRPr="00AB5FBA" w:rsidTr="00DD5E12">
        <w:trPr>
          <w:trHeight w:val="76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FBA" w:rsidRPr="00AB5FBA" w:rsidRDefault="00AB5FBA" w:rsidP="00AB5FBA">
            <w:pPr>
              <w:spacing w:after="0" w:line="259" w:lineRule="auto"/>
              <w:ind w:right="48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firstLine="99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1)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right="46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right="48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right="50"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FBA" w:rsidRPr="00AB5FBA" w:rsidRDefault="00AB5FBA" w:rsidP="00AB5FBA">
            <w:pPr>
              <w:spacing w:after="0" w:line="259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AB5FB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</w:tbl>
    <w:p w:rsidR="00AB5FBA" w:rsidRPr="00AB5FBA" w:rsidRDefault="00AB5FBA" w:rsidP="00AB5FBA">
      <w:pPr>
        <w:spacing w:after="250" w:line="259" w:lineRule="auto"/>
        <w:ind w:firstLine="993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4"/>
        </w:rPr>
        <w:t xml:space="preserve"> </w:t>
      </w:r>
    </w:p>
    <w:p w:rsidR="00AB5FBA" w:rsidRPr="00AB5FBA" w:rsidRDefault="00AB5FBA" w:rsidP="00AB5FBA">
      <w:pPr>
        <w:spacing w:before="292" w:after="248" w:line="259" w:lineRule="auto"/>
        <w:ind w:firstLine="993"/>
        <w:rPr>
          <w:rFonts w:ascii="Tahoma" w:eastAsia="Tahoma" w:hAnsi="Tahoma" w:cs="Tahoma"/>
          <w:sz w:val="21"/>
        </w:rPr>
      </w:pPr>
      <w:r w:rsidRPr="00AB5FBA">
        <w:rPr>
          <w:rFonts w:ascii="Tahoma" w:eastAsia="Tahoma" w:hAnsi="Tahoma" w:cs="Tahoma"/>
          <w:sz w:val="21"/>
        </w:rPr>
        <w:t xml:space="preserve"> </w:t>
      </w: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both"/>
        <w:rPr>
          <w:rFonts w:ascii="Tahoma" w:eastAsia="Tahoma" w:hAnsi="Tahoma" w:cs="Tahoma"/>
          <w:sz w:val="21"/>
        </w:rPr>
      </w:pPr>
    </w:p>
    <w:p w:rsidR="00AB5FBA" w:rsidRPr="00AB5FBA" w:rsidRDefault="00AB5FBA" w:rsidP="00AB5FBA">
      <w:pPr>
        <w:spacing w:after="0" w:line="288" w:lineRule="auto"/>
        <w:jc w:val="right"/>
        <w:rPr>
          <w:rFonts w:ascii="Times New Roman" w:eastAsia="Times New Roman" w:hAnsi="Times New Roman" w:cs="Times New Roman"/>
          <w:strike/>
          <w:sz w:val="28"/>
        </w:rPr>
      </w:pPr>
      <w:r w:rsidRPr="00AB5FBA">
        <w:rPr>
          <w:rFonts w:ascii="Times New Roman" w:eastAsia="Times New Roman" w:hAnsi="Times New Roman" w:cs="Times New Roman"/>
          <w:b/>
          <w:sz w:val="28"/>
        </w:rPr>
        <w:lastRenderedPageBreak/>
        <w:t xml:space="preserve">Приложение № 2 </w:t>
      </w:r>
    </w:p>
    <w:p w:rsidR="00AB5FBA" w:rsidRPr="00AB5FBA" w:rsidRDefault="00AB5FBA" w:rsidP="00AB5FBA">
      <w:pPr>
        <w:spacing w:before="280" w:after="280" w:line="288" w:lineRule="auto"/>
        <w:ind w:right="-14" w:firstLine="994"/>
        <w:jc w:val="center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b/>
          <w:sz w:val="28"/>
        </w:rPr>
        <w:t xml:space="preserve">Книга посещения школьной столовой </w:t>
      </w:r>
    </w:p>
    <w:p w:rsidR="00AB5FBA" w:rsidRPr="00AB5FBA" w:rsidRDefault="00AB5FBA" w:rsidP="00AB5FBA">
      <w:pPr>
        <w:spacing w:after="0" w:line="288" w:lineRule="auto"/>
        <w:ind w:firstLine="993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b/>
          <w:sz w:val="28"/>
        </w:rPr>
        <w:t xml:space="preserve"> 1. </w:t>
      </w:r>
      <w:r w:rsidRPr="00AB5FBA">
        <w:rPr>
          <w:rFonts w:ascii="Times New Roman" w:eastAsia="Times New Roman" w:hAnsi="Times New Roman" w:cs="Times New Roman"/>
          <w:sz w:val="28"/>
        </w:rPr>
        <w:t xml:space="preserve">Родитель (ФИО): __________________________________________________________________________. </w:t>
      </w:r>
    </w:p>
    <w:p w:rsidR="00AB5FBA" w:rsidRPr="00AB5FBA" w:rsidRDefault="00AB5FBA" w:rsidP="00AB5FBA">
      <w:pPr>
        <w:spacing w:after="0" w:line="288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Дата посещения: _________________________________________________________________________. </w:t>
      </w:r>
    </w:p>
    <w:p w:rsidR="00AB5FBA" w:rsidRPr="00AB5FBA" w:rsidRDefault="00AB5FBA" w:rsidP="00AB5FBA">
      <w:pPr>
        <w:spacing w:after="0" w:line="288" w:lineRule="auto"/>
        <w:ind w:firstLine="993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Оценка существующей организации питания по шкале от 1 до 5 (с кратким указанием причин снижения оценки в случае снижения оценки):_____________________________________________________________________ ___________________________________________________________________________________________________ ___________________________________________________________________________________________________.</w:t>
      </w:r>
    </w:p>
    <w:p w:rsidR="00AB5FBA" w:rsidRPr="00AB5FBA" w:rsidRDefault="00AB5FBA" w:rsidP="00AB5FBA">
      <w:pPr>
        <w:spacing w:after="0" w:line="288" w:lineRule="auto"/>
        <w:ind w:firstLine="993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Предложения:________________________________________________________________________________ ___________________________________________________________________________________________________.</w:t>
      </w:r>
    </w:p>
    <w:p w:rsidR="00AB5FBA" w:rsidRPr="00AB5FBA" w:rsidRDefault="00AB5FBA" w:rsidP="00AB5FBA">
      <w:pPr>
        <w:spacing w:after="0" w:line="288" w:lineRule="auto"/>
        <w:ind w:firstLine="993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Благодарности:_______________________________________________________________________________ ___________________________________________________________________________________________________.</w:t>
      </w:r>
    </w:p>
    <w:p w:rsidR="00AB5FBA" w:rsidRPr="00AB5FBA" w:rsidRDefault="00AB5FBA" w:rsidP="00AB5FBA">
      <w:pPr>
        <w:spacing w:after="0" w:line="288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>Замечания: _______________________________________________________________________________ ______________________________________________________________________________________________.</w:t>
      </w:r>
    </w:p>
    <w:p w:rsidR="00AB5FBA" w:rsidRPr="00AB5FBA" w:rsidRDefault="00AB5FBA" w:rsidP="00AB5FBA">
      <w:pPr>
        <w:spacing w:after="0" w:line="288" w:lineRule="auto"/>
        <w:ind w:firstLine="993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Дата и результат рассмотрения уполномоченными органами образовательной организации оставленных комментариев:_______________________________________________________________________________________ ___________________________________________________________________________________________________. </w:t>
      </w:r>
    </w:p>
    <w:p w:rsidR="00AB5FBA" w:rsidRPr="00AB5FBA" w:rsidRDefault="00AB5FBA" w:rsidP="00AB5FBA">
      <w:pPr>
        <w:spacing w:after="0" w:line="288" w:lineRule="auto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Принятые по результатам рассмотрения оставленных комментариев меры: ____________________________ _______________________________________________________________________________________________. </w:t>
      </w:r>
    </w:p>
    <w:p w:rsidR="00AB5FBA" w:rsidRPr="00AB5FBA" w:rsidRDefault="00AB5FBA" w:rsidP="00AB5FBA">
      <w:pPr>
        <w:spacing w:after="0" w:line="288" w:lineRule="auto"/>
        <w:ind w:firstLine="993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 Родитель  _____________________________________                             «___»_____________(подпись, дата) </w:t>
      </w:r>
    </w:p>
    <w:p w:rsidR="00AB5FBA" w:rsidRPr="00AB5FBA" w:rsidRDefault="00AB5FBA" w:rsidP="00AB5FBA">
      <w:pPr>
        <w:spacing w:after="0" w:line="288" w:lineRule="auto"/>
        <w:ind w:firstLine="993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 Уполномоченное лицо образовательной организации </w:t>
      </w:r>
    </w:p>
    <w:p w:rsidR="00AB5FBA" w:rsidRPr="00AB5FBA" w:rsidRDefault="00AB5FBA" w:rsidP="00AB5FB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</w:rPr>
      </w:pPr>
      <w:r w:rsidRPr="00AB5FBA">
        <w:rPr>
          <w:rFonts w:ascii="Times New Roman" w:eastAsia="Times New Roman" w:hAnsi="Times New Roman" w:cs="Times New Roman"/>
          <w:sz w:val="28"/>
        </w:rPr>
        <w:t xml:space="preserve">______________________________________                     «___»____________(ФИО, должность, подпись, дата)  </w:t>
      </w:r>
    </w:p>
    <w:p w:rsidR="00AB5FBA" w:rsidRPr="00AB5FBA" w:rsidRDefault="00AB5FBA" w:rsidP="00AB5FBA">
      <w:pPr>
        <w:spacing w:after="0" w:line="288" w:lineRule="auto"/>
        <w:ind w:right="5" w:firstLine="993"/>
        <w:jc w:val="both"/>
        <w:rPr>
          <w:rFonts w:ascii="Times New Roman" w:eastAsia="Times New Roman" w:hAnsi="Times New Roman" w:cs="Times New Roman"/>
          <w:sz w:val="28"/>
        </w:rPr>
        <w:sectPr w:rsidR="00AB5FBA" w:rsidRPr="00AB5FBA" w:rsidSect="002D4B0B">
          <w:headerReference w:type="even" r:id="rId12"/>
          <w:headerReference w:type="default" r:id="rId13"/>
          <w:headerReference w:type="first" r:id="rId14"/>
          <w:pgSz w:w="16838" w:h="11906" w:orient="landscape"/>
          <w:pgMar w:top="993" w:right="1571" w:bottom="851" w:left="1276" w:header="1140" w:footer="720" w:gutter="0"/>
          <w:pgNumType w:start="1"/>
          <w:cols w:space="720"/>
        </w:sectPr>
      </w:pPr>
    </w:p>
    <w:p w:rsidR="00AB5FBA" w:rsidRPr="00AB5FBA" w:rsidRDefault="00AB5FBA" w:rsidP="00AB5FBA">
      <w:pPr>
        <w:spacing w:after="24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B5F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№ 3</w:t>
      </w:r>
    </w:p>
    <w:p w:rsidR="00AB5FBA" w:rsidRPr="00AB5FBA" w:rsidRDefault="00AB5FBA" w:rsidP="00AB5FB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FBA" w:rsidRPr="00AB5FBA" w:rsidRDefault="00AB5FBA" w:rsidP="00AB5F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FBA">
        <w:rPr>
          <w:rFonts w:ascii="Times New Roman" w:eastAsia="Calibri" w:hAnsi="Times New Roman" w:cs="Times New Roman"/>
          <w:b/>
          <w:sz w:val="28"/>
          <w:szCs w:val="28"/>
        </w:rPr>
        <w:t>Примерная форма записи родителя в книге отзывов и предложений исполнителя услуг питания, предусмотренной Правилами оказания услуг общественного питания</w:t>
      </w:r>
    </w:p>
    <w:p w:rsidR="00AB5FBA" w:rsidRPr="00AB5FBA" w:rsidRDefault="00AB5FBA" w:rsidP="00AB5FBA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FBA">
        <w:rPr>
          <w:rFonts w:ascii="Times New Roman" w:eastAsia="Calibri" w:hAnsi="Times New Roman" w:cs="Times New Roman"/>
          <w:b/>
          <w:sz w:val="28"/>
          <w:szCs w:val="28"/>
        </w:rPr>
        <w:t>(книга должна быть зарегистрирована, прошита и пронумерована)</w:t>
      </w:r>
    </w:p>
    <w:p w:rsidR="00AB5FBA" w:rsidRPr="00AB5FBA" w:rsidRDefault="00AB5FBA" w:rsidP="00AB5FB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КОНТРОЛЬ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3"/>
      </w:tblGrid>
      <w:tr w:rsidR="00AB5FBA" w:rsidRPr="00AB5FBA" w:rsidTr="00DD5E12">
        <w:trPr>
          <w:trHeight w:val="296"/>
        </w:trPr>
        <w:tc>
          <w:tcPr>
            <w:tcW w:w="4788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t>Школа № _____________</w:t>
            </w:r>
          </w:p>
        </w:tc>
        <w:tc>
          <w:tcPr>
            <w:tcW w:w="4783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t>ФИО родителя</w:t>
            </w:r>
          </w:p>
        </w:tc>
      </w:tr>
      <w:tr w:rsidR="00AB5FBA" w:rsidRPr="00AB5FBA" w:rsidTr="00DD5E12">
        <w:tc>
          <w:tcPr>
            <w:tcW w:w="4788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t>Дата ___________</w:t>
            </w:r>
          </w:p>
        </w:tc>
        <w:tc>
          <w:tcPr>
            <w:tcW w:w="4783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______</w:t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</w:p>
        </w:tc>
      </w:tr>
      <w:tr w:rsidR="00AB5FBA" w:rsidRPr="00AB5FBA" w:rsidTr="00DD5E12">
        <w:tc>
          <w:tcPr>
            <w:tcW w:w="4788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t>Смена N ________</w:t>
            </w:r>
          </w:p>
        </w:tc>
        <w:tc>
          <w:tcPr>
            <w:tcW w:w="4783" w:type="dxa"/>
            <w:shd w:val="clear" w:color="auto" w:fill="auto"/>
          </w:tcPr>
          <w:p w:rsidR="00AB5FBA" w:rsidRPr="00AB5FBA" w:rsidRDefault="00AB5FBA" w:rsidP="00AB5FBA">
            <w:pPr>
              <w:tabs>
                <w:tab w:val="left" w:pos="161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AB5FBA" w:rsidRPr="00AB5FBA" w:rsidTr="00DD5E12">
        <w:tc>
          <w:tcPr>
            <w:tcW w:w="4788" w:type="dxa"/>
            <w:shd w:val="clear" w:color="auto" w:fill="auto"/>
          </w:tcPr>
          <w:p w:rsidR="00AB5FBA" w:rsidRPr="00AB5FBA" w:rsidRDefault="00AB5FBA" w:rsidP="00AB5FBA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t>Перемена N _____</w:t>
            </w:r>
          </w:p>
        </w:tc>
        <w:tc>
          <w:tcPr>
            <w:tcW w:w="4783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t>Класс _______________</w:t>
            </w:r>
          </w:p>
        </w:tc>
      </w:tr>
      <w:tr w:rsidR="00AB5FBA" w:rsidRPr="00AB5FBA" w:rsidTr="00DD5E12">
        <w:tc>
          <w:tcPr>
            <w:tcW w:w="4788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t>Прием пищи (завтрак, обед, полдник)</w:t>
            </w:r>
          </w:p>
        </w:tc>
        <w:tc>
          <w:tcPr>
            <w:tcW w:w="4783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8"/>
                <w:szCs w:val="28"/>
              </w:rPr>
              <w:t>Возраст детей ________</w:t>
            </w:r>
          </w:p>
        </w:tc>
      </w:tr>
    </w:tbl>
    <w:p w:rsidR="00AB5FBA" w:rsidRPr="00AB5FBA" w:rsidRDefault="00AB5FBA" w:rsidP="00AB5FBA">
      <w:pPr>
        <w:spacing w:after="0" w:line="304" w:lineRule="auto"/>
        <w:ind w:right="5" w:firstLine="710"/>
        <w:jc w:val="both"/>
        <w:rPr>
          <w:rFonts w:ascii="Times New Roman" w:eastAsia="Times New Roman" w:hAnsi="Times New Roman" w:cs="Times New Roman"/>
          <w:vanish/>
          <w:color w:val="000000"/>
          <w:sz w:val="28"/>
          <w:lang w:val="en-US"/>
        </w:rPr>
      </w:pPr>
    </w:p>
    <w:tbl>
      <w:tblPr>
        <w:tblpPr w:leftFromText="180" w:rightFromText="180" w:vertAnchor="text" w:horzAnchor="margin" w:tblpX="-162" w:tblpY="2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648"/>
        <w:gridCol w:w="1530"/>
        <w:gridCol w:w="1710"/>
        <w:gridCol w:w="1260"/>
        <w:gridCol w:w="2682"/>
        <w:gridCol w:w="18"/>
      </w:tblGrid>
      <w:tr w:rsidR="00AB5FBA" w:rsidRPr="00AB5FBA" w:rsidTr="00DD5E12">
        <w:tc>
          <w:tcPr>
            <w:tcW w:w="250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Что проверить?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Как оценить?</w:t>
            </w:r>
          </w:p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Поставьте «</w:t>
            </w: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 в соответствующий раздел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Комментарии к разделу</w:t>
            </w:r>
          </w:p>
        </w:tc>
      </w:tr>
      <w:tr w:rsidR="00AB5FBA" w:rsidRPr="00AB5FBA" w:rsidTr="00DD5E12">
        <w:trPr>
          <w:gridAfter w:val="1"/>
          <w:wAfter w:w="18" w:type="dxa"/>
        </w:trPr>
        <w:tc>
          <w:tcPr>
            <w:tcW w:w="250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Наличие двухнедельного цикличного согласованного с </w:t>
            </w:r>
            <w:proofErr w:type="spellStart"/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Роспотребнадзором</w:t>
            </w:r>
            <w:proofErr w:type="spellEnd"/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меню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Есть, размещено на сайте школы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Есть, но не размещено на сайте школы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</w:trPr>
        <w:tc>
          <w:tcPr>
            <w:tcW w:w="250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Наличие фактического меню на день и его соответствие цикличному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Есть, соответствует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Есть, соответствует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551"/>
        </w:trPr>
        <w:tc>
          <w:tcPr>
            <w:tcW w:w="250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 w:val="restart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холодная закуска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Основное блюдо (мясное, рыбное и т.п.)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138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гарнир -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напиток 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47"/>
        </w:trPr>
        <w:tc>
          <w:tcPr>
            <w:tcW w:w="250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8" w:type="dxa"/>
            <w:vMerge w:val="restart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Температура первых блюд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</w:rPr>
              <w:t>&gt; 70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</w:rPr>
              <w:t>70 - 50°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</w:rPr>
              <w:t>&lt; 50°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103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74"/>
        </w:trPr>
        <w:tc>
          <w:tcPr>
            <w:tcW w:w="250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8" w:type="dxa"/>
            <w:vMerge w:val="restart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Температура вторых блюд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</w:rPr>
              <w:t>&gt; 60°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</w:rPr>
              <w:t>60 - 45°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</w:rPr>
              <w:t>&lt; 45°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188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</w:trPr>
        <w:tc>
          <w:tcPr>
            <w:tcW w:w="250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Полновесность порций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полновесны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кроме 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указать вывод по меню и по факту</w:t>
            </w: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88"/>
        </w:trPr>
        <w:tc>
          <w:tcPr>
            <w:tcW w:w="250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48" w:type="dxa"/>
            <w:vMerge w:val="restart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Визуальное количество отходов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</w:rPr>
              <w:t>&lt; 30%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</w:rPr>
              <w:t>30 - 60%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</w:rPr>
              <w:t>&gt; 60%</w:t>
            </w:r>
          </w:p>
        </w:tc>
        <w:tc>
          <w:tcPr>
            <w:tcW w:w="2682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51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166"/>
        </w:trPr>
        <w:tc>
          <w:tcPr>
            <w:tcW w:w="250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 w:val="restart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холодных закусок</w:t>
            </w:r>
          </w:p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первых блюд</w:t>
            </w:r>
          </w:p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вторых блюд (мясных, рыбных, из творога)</w:t>
            </w:r>
          </w:p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гарниров</w:t>
            </w:r>
          </w:p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напитков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11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157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188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60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327"/>
        </w:trPr>
        <w:tc>
          <w:tcPr>
            <w:tcW w:w="250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48" w:type="dxa"/>
            <w:vMerge w:val="restart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Спросить мнение детей. (Если не вкусно, то почему?)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Вкусно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очень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29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15"/>
        </w:trPr>
        <w:tc>
          <w:tcPr>
            <w:tcW w:w="250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 w:val="restart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холодных закусок</w:t>
            </w:r>
          </w:p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первых блюд</w:t>
            </w:r>
          </w:p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вторых блюд (мясных, рыбных, из творога)</w:t>
            </w:r>
          </w:p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гарниров</w:t>
            </w:r>
          </w:p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напитков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116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75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112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50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75"/>
        </w:trPr>
        <w:tc>
          <w:tcPr>
            <w:tcW w:w="250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48" w:type="dxa"/>
            <w:vMerge w:val="restart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Попробовать еду. Ваше мнение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64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28"/>
        </w:trPr>
        <w:tc>
          <w:tcPr>
            <w:tcW w:w="250" w:type="dxa"/>
            <w:vMerge w:val="restart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48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холодных закусок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62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первых блюд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475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вторых блюд (мясных, рыбных, из творога)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25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гарниров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225"/>
        </w:trPr>
        <w:tc>
          <w:tcPr>
            <w:tcW w:w="250" w:type="dxa"/>
            <w:vMerge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напитков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FBA" w:rsidRPr="00AB5FBA" w:rsidTr="00DD5E12">
        <w:trPr>
          <w:gridAfter w:val="1"/>
          <w:wAfter w:w="18" w:type="dxa"/>
          <w:trHeight w:val="159"/>
        </w:trPr>
        <w:tc>
          <w:tcPr>
            <w:tcW w:w="250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48" w:type="dxa"/>
            <w:shd w:val="clear" w:color="auto" w:fill="auto"/>
          </w:tcPr>
          <w:p w:rsidR="00AB5FBA" w:rsidRPr="00AB5FBA" w:rsidRDefault="00AB5FBA" w:rsidP="00AB5F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Ваши</w:t>
            </w: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B5F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предложения/пожелания/ комментарии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5FBA" w:rsidRPr="00AB5FBA" w:rsidRDefault="00AB5FBA" w:rsidP="00AB5F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shd w:val="clear" w:color="auto" w:fill="auto"/>
          </w:tcPr>
          <w:p w:rsidR="00AB5FBA" w:rsidRPr="00AB5FBA" w:rsidRDefault="00AB5FBA" w:rsidP="00AB5F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5FBA" w:rsidRPr="00AB5FBA" w:rsidRDefault="00AB5FBA" w:rsidP="00AB5FBA">
      <w:pPr>
        <w:spacing w:before="576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FBA" w:rsidRPr="00AB5FBA" w:rsidRDefault="00AB5FBA" w:rsidP="00AB5FBA">
      <w:pPr>
        <w:spacing w:after="280" w:line="288" w:lineRule="auto"/>
        <w:ind w:right="5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B5FBA" w:rsidRPr="00AB5FBA" w:rsidRDefault="00AB5FBA" w:rsidP="00AB5FBA">
      <w:pPr>
        <w:spacing w:after="0" w:line="288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</w:p>
    <w:p w:rsidR="001C1114" w:rsidRDefault="001C1114"/>
    <w:sectPr w:rsidR="001C1114" w:rsidSect="002D4B0B">
      <w:headerReference w:type="even" r:id="rId15"/>
      <w:headerReference w:type="default" r:id="rId16"/>
      <w:headerReference w:type="first" r:id="rId17"/>
      <w:pgSz w:w="11906" w:h="16838"/>
      <w:pgMar w:top="1163" w:right="777" w:bottom="128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6B" w:rsidRDefault="0095166B">
      <w:pPr>
        <w:spacing w:after="0" w:line="240" w:lineRule="auto"/>
      </w:pPr>
      <w:r>
        <w:separator/>
      </w:r>
    </w:p>
  </w:endnote>
  <w:endnote w:type="continuationSeparator" w:id="0">
    <w:p w:rsidR="0095166B" w:rsidRDefault="0095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6B" w:rsidRDefault="0095166B">
      <w:pPr>
        <w:spacing w:after="0" w:line="240" w:lineRule="auto"/>
      </w:pPr>
      <w:r>
        <w:separator/>
      </w:r>
    </w:p>
  </w:footnote>
  <w:footnote w:type="continuationSeparator" w:id="0">
    <w:p w:rsidR="0095166B" w:rsidRDefault="00951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1E" w:rsidRDefault="0095166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1E" w:rsidRDefault="0095166B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1E" w:rsidRDefault="0095166B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1E" w:rsidRPr="002D4B0B" w:rsidRDefault="0095166B" w:rsidP="002D4B0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1E" w:rsidRPr="00E71EF8" w:rsidRDefault="0095166B" w:rsidP="00E71EF8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1E" w:rsidRDefault="00AB5FBA">
    <w:pPr>
      <w:spacing w:after="0" w:line="259" w:lineRule="auto"/>
      <w:jc w:val="right"/>
    </w:pPr>
    <w:r>
      <w:rPr>
        <w:b/>
      </w:rPr>
      <w:t xml:space="preserve">Приложение № </w:t>
    </w:r>
    <w:r w:rsidR="00E74112">
      <w:fldChar w:fldCharType="begin"/>
    </w:r>
    <w:r>
      <w:instrText xml:space="preserve"> PAGE   \* MERGEFORMAT </w:instrText>
    </w:r>
    <w:r w:rsidR="00E74112">
      <w:fldChar w:fldCharType="separate"/>
    </w:r>
    <w:r>
      <w:rPr>
        <w:b/>
      </w:rPr>
      <w:t>1</w:t>
    </w:r>
    <w:r w:rsidR="00E74112">
      <w:rPr>
        <w:b/>
      </w:rPr>
      <w:fldChar w:fldCharType="end"/>
    </w:r>
    <w:r>
      <w:rPr>
        <w:b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1E" w:rsidRDefault="0095166B">
    <w:pPr>
      <w:spacing w:after="160" w:line="259" w:lineRule="aut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1E" w:rsidRDefault="0095166B">
    <w:pPr>
      <w:spacing w:after="160" w:line="259" w:lineRule="aut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1E" w:rsidRDefault="0095166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A59"/>
    <w:multiLevelType w:val="multilevel"/>
    <w:tmpl w:val="E23EEA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9C3755"/>
    <w:multiLevelType w:val="hybridMultilevel"/>
    <w:tmpl w:val="12C8E608"/>
    <w:lvl w:ilvl="0" w:tplc="52E69C68">
      <w:start w:val="1"/>
      <w:numFmt w:val="decimal"/>
      <w:lvlText w:val="4.%1.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BA6E53"/>
    <w:multiLevelType w:val="hybridMultilevel"/>
    <w:tmpl w:val="86EC7390"/>
    <w:lvl w:ilvl="0" w:tplc="CDCCCAD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42CF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D0C7A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CCF5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844A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F0184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C0903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E417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6460D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B20647"/>
    <w:multiLevelType w:val="hybridMultilevel"/>
    <w:tmpl w:val="F28A3FC6"/>
    <w:lvl w:ilvl="0" w:tplc="86CCAD68">
      <w:start w:val="1"/>
      <w:numFmt w:val="decimal"/>
      <w:lvlText w:val="3.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6A2B4B51"/>
    <w:multiLevelType w:val="hybridMultilevel"/>
    <w:tmpl w:val="4BFA35CA"/>
    <w:lvl w:ilvl="0" w:tplc="ACE66B48">
      <w:start w:val="1"/>
      <w:numFmt w:val="bullet"/>
      <w:lvlText w:val="•"/>
      <w:lvlJc w:val="left"/>
      <w:pPr>
        <w:ind w:left="14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7D0738C8"/>
    <w:multiLevelType w:val="hybridMultilevel"/>
    <w:tmpl w:val="3286A692"/>
    <w:lvl w:ilvl="0" w:tplc="ACE66B4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ABC48">
      <w:start w:val="1"/>
      <w:numFmt w:val="bullet"/>
      <w:lvlText w:val="o"/>
      <w:lvlJc w:val="left"/>
      <w:pPr>
        <w:ind w:left="1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E68C5C">
      <w:start w:val="1"/>
      <w:numFmt w:val="bullet"/>
      <w:lvlText w:val="▪"/>
      <w:lvlJc w:val="left"/>
      <w:pPr>
        <w:ind w:left="2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F4EC2A">
      <w:start w:val="1"/>
      <w:numFmt w:val="bullet"/>
      <w:lvlText w:val="•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2EB7B4">
      <w:start w:val="1"/>
      <w:numFmt w:val="bullet"/>
      <w:lvlText w:val="o"/>
      <w:lvlJc w:val="left"/>
      <w:pPr>
        <w:ind w:left="3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9AE922">
      <w:start w:val="1"/>
      <w:numFmt w:val="bullet"/>
      <w:lvlText w:val="▪"/>
      <w:lvlJc w:val="left"/>
      <w:pPr>
        <w:ind w:left="4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8F300">
      <w:start w:val="1"/>
      <w:numFmt w:val="bullet"/>
      <w:lvlText w:val="•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5CE62C">
      <w:start w:val="1"/>
      <w:numFmt w:val="bullet"/>
      <w:lvlText w:val="o"/>
      <w:lvlJc w:val="left"/>
      <w:pPr>
        <w:ind w:left="6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67538">
      <w:start w:val="1"/>
      <w:numFmt w:val="bullet"/>
      <w:lvlText w:val="▪"/>
      <w:lvlJc w:val="left"/>
      <w:pPr>
        <w:ind w:left="6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FBA"/>
    <w:rsid w:val="00007362"/>
    <w:rsid w:val="00137BFB"/>
    <w:rsid w:val="00191672"/>
    <w:rsid w:val="001C1114"/>
    <w:rsid w:val="001D309C"/>
    <w:rsid w:val="001F59BC"/>
    <w:rsid w:val="00243AD8"/>
    <w:rsid w:val="002711D8"/>
    <w:rsid w:val="002C0BF7"/>
    <w:rsid w:val="002D25F8"/>
    <w:rsid w:val="002F71AD"/>
    <w:rsid w:val="00572FD2"/>
    <w:rsid w:val="00622B81"/>
    <w:rsid w:val="00782CBC"/>
    <w:rsid w:val="00790EC7"/>
    <w:rsid w:val="0087318D"/>
    <w:rsid w:val="00950998"/>
    <w:rsid w:val="0095166B"/>
    <w:rsid w:val="009C503B"/>
    <w:rsid w:val="00A1112D"/>
    <w:rsid w:val="00AB5FBA"/>
    <w:rsid w:val="00B126A5"/>
    <w:rsid w:val="00B41BE3"/>
    <w:rsid w:val="00B573D6"/>
    <w:rsid w:val="00BF69EB"/>
    <w:rsid w:val="00D75344"/>
    <w:rsid w:val="00DC3BF2"/>
    <w:rsid w:val="00E74112"/>
    <w:rsid w:val="00F0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5FBA"/>
    <w:pPr>
      <w:tabs>
        <w:tab w:val="center" w:pos="4677"/>
        <w:tab w:val="right" w:pos="9355"/>
      </w:tabs>
      <w:spacing w:after="15" w:line="304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B5FBA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F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1A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27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4169-4196-4EA4-8EBE-52677DC2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10</cp:revision>
  <cp:lastPrinted>2021-03-22T09:16:00Z</cp:lastPrinted>
  <dcterms:created xsi:type="dcterms:W3CDTF">2021-03-22T09:16:00Z</dcterms:created>
  <dcterms:modified xsi:type="dcterms:W3CDTF">2021-03-29T05:47:00Z</dcterms:modified>
</cp:coreProperties>
</file>